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55600" w:rsidRPr="005619F6" w:rsidTr="00FC4479"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655600" w:rsidRPr="00123311" w:rsidTr="00FC4479">
        <w:trPr>
          <w:trHeight w:val="1058"/>
        </w:trPr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55600" w:rsidRPr="005619F6" w:rsidRDefault="00655600" w:rsidP="00FC447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655600" w:rsidRPr="005619F6" w:rsidRDefault="00655600" w:rsidP="00FC447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655600" w:rsidRPr="005619F6" w:rsidTr="00FC4479"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5600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от </w:t>
            </w:r>
            <w:r w:rsidR="0012331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16.03.2023       </w:t>
            </w:r>
            <w:bookmarkStart w:id="0" w:name="_GoBack"/>
            <w:bookmarkEnd w:id="0"/>
            <w:r w:rsidR="00501FCC" w:rsidRPr="00501FC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D0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311" w:rsidRPr="00123311">
              <w:rPr>
                <w:rFonts w:ascii="Times New Roman" w:eastAsia="Calibri" w:hAnsi="Times New Roman" w:cs="Times New Roman"/>
                <w:sz w:val="24"/>
                <w:szCs w:val="24"/>
              </w:rPr>
              <w:t>05-01-14/3184/дс/</w:t>
            </w:r>
          </w:p>
          <w:p w:rsidR="00655600" w:rsidRPr="005619F6" w:rsidRDefault="00655600" w:rsidP="00FC447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927" w:type="dxa"/>
          </w:tcPr>
          <w:p w:rsidR="00655600" w:rsidRPr="005619F6" w:rsidRDefault="00655600" w:rsidP="00FC4479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655600" w:rsidRDefault="00655600" w:rsidP="00655600">
      <w:pPr>
        <w:tabs>
          <w:tab w:val="left" w:pos="10206"/>
        </w:tabs>
        <w:spacing w:after="0" w:line="30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655600">
        <w:rPr>
          <w:rFonts w:ascii="Times New Roman" w:hAnsi="Times New Roman" w:cs="Times New Roman"/>
          <w:sz w:val="30"/>
          <w:szCs w:val="30"/>
        </w:rPr>
        <w:t>Структурные подразделения областных (Минского городского) исполнит</w:t>
      </w:r>
      <w:r w:rsidR="007E6ADD">
        <w:rPr>
          <w:rFonts w:ascii="Times New Roman" w:hAnsi="Times New Roman" w:cs="Times New Roman"/>
          <w:sz w:val="30"/>
          <w:szCs w:val="30"/>
        </w:rPr>
        <w:t>ельных комитетов, осуществляющие</w:t>
      </w:r>
      <w:r w:rsidRPr="00655600"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</w:t>
      </w:r>
    </w:p>
    <w:p w:rsidR="00803898" w:rsidRDefault="00803898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</w:p>
    <w:p w:rsidR="00777BA1" w:rsidRDefault="00655600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655600">
        <w:rPr>
          <w:rFonts w:ascii="Times New Roman" w:hAnsi="Times New Roman" w:cs="Times New Roman"/>
          <w:sz w:val="30"/>
          <w:szCs w:val="30"/>
        </w:rPr>
        <w:t>О</w:t>
      </w:r>
      <w:r w:rsidR="004B4C4B">
        <w:rPr>
          <w:rFonts w:ascii="Times New Roman" w:hAnsi="Times New Roman" w:cs="Times New Roman"/>
          <w:sz w:val="30"/>
          <w:szCs w:val="30"/>
        </w:rPr>
        <w:t>б итогах</w:t>
      </w:r>
      <w:r w:rsidRPr="00655600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4B4C4B">
        <w:rPr>
          <w:rFonts w:ascii="Times New Roman" w:hAnsi="Times New Roman" w:cs="Times New Roman"/>
          <w:sz w:val="30"/>
          <w:szCs w:val="30"/>
        </w:rPr>
        <w:t>я</w:t>
      </w:r>
      <w:r w:rsidRPr="006556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7E5B" w:rsidRDefault="00760280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</w:t>
      </w:r>
      <w:r w:rsidR="00777BA1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="00655600">
        <w:rPr>
          <w:rFonts w:ascii="Times New Roman" w:hAnsi="Times New Roman" w:cs="Times New Roman"/>
          <w:sz w:val="30"/>
          <w:szCs w:val="30"/>
        </w:rPr>
        <w:t xml:space="preserve"> </w:t>
      </w:r>
      <w:r w:rsidR="00777BA1">
        <w:rPr>
          <w:rFonts w:ascii="Times New Roman" w:hAnsi="Times New Roman" w:cs="Times New Roman"/>
          <w:sz w:val="30"/>
          <w:szCs w:val="30"/>
        </w:rPr>
        <w:t>конкурса</w:t>
      </w:r>
    </w:p>
    <w:p w:rsidR="00760280" w:rsidRPr="00655600" w:rsidRDefault="00760280" w:rsidP="00655600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77BA1">
        <w:rPr>
          <w:rFonts w:ascii="Times New Roman" w:hAnsi="Times New Roman" w:cs="Times New Roman"/>
          <w:sz w:val="30"/>
          <w:szCs w:val="30"/>
        </w:rPr>
        <w:t>У каждого времени свои герои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655600" w:rsidRPr="00655600" w:rsidRDefault="00655600" w:rsidP="006556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7C3E" w:rsidRDefault="00F748BA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DF7305">
        <w:rPr>
          <w:rFonts w:ascii="Times New Roman" w:hAnsi="Times New Roman" w:cs="Times New Roman"/>
          <w:sz w:val="30"/>
          <w:szCs w:val="30"/>
        </w:rPr>
        <w:t xml:space="preserve">планом </w:t>
      </w:r>
      <w:r w:rsidR="00DF7305" w:rsidRPr="00DF7305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DF7305" w:rsidRPr="00DF7305">
        <w:rPr>
          <w:rFonts w:ascii="Times New Roman" w:hAnsi="Times New Roman" w:cs="Times New Roman"/>
          <w:color w:val="000000"/>
          <w:sz w:val="30"/>
          <w:szCs w:val="30"/>
        </w:rPr>
        <w:t>Министерства образования Республики Беларусь на 202</w:t>
      </w:r>
      <w:r w:rsidR="00777BA1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DF7305"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год </w:t>
      </w:r>
      <w:r w:rsidR="007E6ADD">
        <w:rPr>
          <w:rFonts w:ascii="Times New Roman" w:hAnsi="Times New Roman" w:cs="Times New Roman"/>
          <w:color w:val="000000"/>
          <w:sz w:val="30"/>
          <w:szCs w:val="30"/>
        </w:rPr>
        <w:t>в целях</w:t>
      </w:r>
      <w:r w:rsidR="00152B4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52B4A" w:rsidRPr="00930AC1">
        <w:rPr>
          <w:rFonts w:ascii="Times New Roman" w:hAnsi="Times New Roman" w:cs="Times New Roman"/>
          <w:sz w:val="30"/>
          <w:szCs w:val="30"/>
        </w:rPr>
        <w:t>дальнейшего совершенствования деятельности учреждений образования по патриотическому воспитанию обучающихся, сохранения памяти о воинах-интернационалистах</w:t>
      </w:r>
      <w:r w:rsidR="00152B4A">
        <w:rPr>
          <w:rFonts w:ascii="Times New Roman" w:hAnsi="Times New Roman" w:cs="Times New Roman"/>
          <w:sz w:val="30"/>
          <w:szCs w:val="30"/>
        </w:rPr>
        <w:t xml:space="preserve"> в период</w:t>
      </w:r>
      <w:r w:rsidR="003A7C3E">
        <w:rPr>
          <w:rFonts w:ascii="Times New Roman" w:hAnsi="Times New Roman" w:cs="Times New Roman"/>
          <w:sz w:val="30"/>
          <w:szCs w:val="30"/>
        </w:rPr>
        <w:t xml:space="preserve"> </w:t>
      </w:r>
      <w:r w:rsidR="003A7C3E" w:rsidRPr="00930AC1">
        <w:rPr>
          <w:rFonts w:ascii="Times New Roman" w:hAnsi="Times New Roman" w:cs="Times New Roman"/>
          <w:sz w:val="30"/>
          <w:szCs w:val="30"/>
        </w:rPr>
        <w:t>с 15 по 24 февраля 202</w:t>
      </w:r>
      <w:r w:rsidR="00152B4A">
        <w:rPr>
          <w:rFonts w:ascii="Times New Roman" w:hAnsi="Times New Roman" w:cs="Times New Roman"/>
          <w:sz w:val="30"/>
          <w:szCs w:val="30"/>
        </w:rPr>
        <w:t>3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года </w:t>
      </w:r>
      <w:r w:rsidR="003A7C3E">
        <w:rPr>
          <w:rFonts w:ascii="Times New Roman" w:hAnsi="Times New Roman" w:cs="Times New Roman"/>
          <w:sz w:val="30"/>
          <w:szCs w:val="30"/>
        </w:rPr>
        <w:t>в учреждениях образования страны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пров</w:t>
      </w:r>
      <w:r w:rsidR="003A7C3E">
        <w:rPr>
          <w:rFonts w:ascii="Times New Roman" w:hAnsi="Times New Roman" w:cs="Times New Roman"/>
          <w:sz w:val="30"/>
          <w:szCs w:val="30"/>
        </w:rPr>
        <w:t>одились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3A7C3E">
        <w:rPr>
          <w:rFonts w:ascii="Times New Roman" w:hAnsi="Times New Roman" w:cs="Times New Roman"/>
          <w:sz w:val="30"/>
          <w:szCs w:val="30"/>
        </w:rPr>
        <w:t>я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 республиканской декады гражданско-патриотических дел «</w:t>
      </w:r>
      <w:r w:rsidR="003A7C3E" w:rsidRPr="00930AC1">
        <w:rPr>
          <w:rFonts w:ascii="Times New Roman" w:hAnsi="Times New Roman" w:cs="Times New Roman"/>
          <w:sz w:val="30"/>
          <w:szCs w:val="30"/>
          <w:lang w:val="be-BY"/>
        </w:rPr>
        <w:t>Афганістан у лёсах нашых землякоў</w:t>
      </w:r>
      <w:r w:rsidR="003A7C3E" w:rsidRPr="00930AC1">
        <w:rPr>
          <w:rFonts w:ascii="Times New Roman" w:hAnsi="Times New Roman" w:cs="Times New Roman"/>
          <w:sz w:val="30"/>
          <w:szCs w:val="30"/>
        </w:rPr>
        <w:t xml:space="preserve">» (далее – </w:t>
      </w:r>
      <w:r w:rsidR="003A7C3E">
        <w:rPr>
          <w:rFonts w:ascii="Times New Roman" w:hAnsi="Times New Roman" w:cs="Times New Roman"/>
          <w:sz w:val="30"/>
          <w:szCs w:val="30"/>
        </w:rPr>
        <w:t xml:space="preserve">республиканская </w:t>
      </w:r>
      <w:r w:rsidR="003A7C3E" w:rsidRPr="00930AC1">
        <w:rPr>
          <w:rFonts w:ascii="Times New Roman" w:hAnsi="Times New Roman" w:cs="Times New Roman"/>
          <w:sz w:val="30"/>
          <w:szCs w:val="30"/>
        </w:rPr>
        <w:t>декада)</w:t>
      </w:r>
      <w:r w:rsidR="003A7C3E">
        <w:rPr>
          <w:rFonts w:ascii="Times New Roman" w:hAnsi="Times New Roman" w:cs="Times New Roman"/>
          <w:sz w:val="30"/>
          <w:szCs w:val="30"/>
        </w:rPr>
        <w:t>.</w:t>
      </w:r>
    </w:p>
    <w:p w:rsidR="007E6ADD" w:rsidRDefault="000B7AB1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рамках</w:t>
      </w:r>
      <w:r w:rsidRPr="00DF7305">
        <w:rPr>
          <w:rFonts w:ascii="Times New Roman" w:hAnsi="Times New Roman" w:cs="Times New Roman"/>
          <w:color w:val="000000"/>
          <w:sz w:val="30"/>
          <w:szCs w:val="30"/>
        </w:rPr>
        <w:t xml:space="preserve"> республиканской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декады </w:t>
      </w:r>
      <w:r w:rsidR="00826119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826119">
        <w:rPr>
          <w:rFonts w:ascii="Times New Roman" w:hAnsi="Times New Roman" w:cs="Times New Roman"/>
          <w:sz w:val="30"/>
          <w:szCs w:val="30"/>
        </w:rPr>
        <w:t>учреждениях образования проведен</w:t>
      </w:r>
      <w:r w:rsidR="008261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317CE">
        <w:rPr>
          <w:rFonts w:ascii="Times New Roman" w:hAnsi="Times New Roman" w:cs="Times New Roman"/>
          <w:sz w:val="30"/>
          <w:szCs w:val="30"/>
        </w:rPr>
        <w:t>республиканский</w:t>
      </w:r>
      <w:r w:rsidR="00826119">
        <w:rPr>
          <w:rFonts w:ascii="Times New Roman" w:hAnsi="Times New Roman" w:cs="Times New Roman"/>
          <w:sz w:val="30"/>
          <w:szCs w:val="30"/>
        </w:rPr>
        <w:t xml:space="preserve"> конкурс «У каждого времени свои герои» (далее –</w:t>
      </w:r>
      <w:r w:rsidR="0091495E">
        <w:rPr>
          <w:rFonts w:ascii="Times New Roman" w:hAnsi="Times New Roman" w:cs="Times New Roman"/>
          <w:sz w:val="30"/>
          <w:szCs w:val="30"/>
        </w:rPr>
        <w:t xml:space="preserve"> </w:t>
      </w:r>
      <w:r w:rsidR="00826119">
        <w:rPr>
          <w:rFonts w:ascii="Times New Roman" w:hAnsi="Times New Roman" w:cs="Times New Roman"/>
          <w:sz w:val="30"/>
          <w:szCs w:val="30"/>
        </w:rPr>
        <w:t xml:space="preserve">конкурс). </w:t>
      </w:r>
    </w:p>
    <w:p w:rsidR="006849C9" w:rsidRDefault="00826119" w:rsidP="00EE5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условиями конкурса </w:t>
      </w:r>
      <w:r w:rsidR="006849C9">
        <w:rPr>
          <w:rFonts w:ascii="Times New Roman" w:hAnsi="Times New Roman" w:cs="Times New Roman"/>
          <w:color w:val="000000"/>
          <w:sz w:val="30"/>
          <w:szCs w:val="30"/>
        </w:rPr>
        <w:t xml:space="preserve">подведены </w:t>
      </w:r>
      <w:r w:rsidR="006849C9">
        <w:rPr>
          <w:rFonts w:ascii="Times New Roman" w:hAnsi="Times New Roman" w:cs="Times New Roman"/>
          <w:sz w:val="30"/>
          <w:szCs w:val="30"/>
        </w:rPr>
        <w:t xml:space="preserve">итоги </w:t>
      </w:r>
      <w:r>
        <w:rPr>
          <w:rFonts w:ascii="Times New Roman" w:hAnsi="Times New Roman" w:cs="Times New Roman"/>
          <w:sz w:val="30"/>
          <w:szCs w:val="30"/>
        </w:rPr>
        <w:t>и определены победители и призеры.</w:t>
      </w:r>
    </w:p>
    <w:p w:rsidR="00A61C92" w:rsidRPr="005619F6" w:rsidRDefault="00A61C92" w:rsidP="00A61C92">
      <w:pPr>
        <w:pStyle w:val="a6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>Направляем итоги проведения конкурса и просим довести информацию до сведения заинтересованных.</w:t>
      </w:r>
    </w:p>
    <w:p w:rsidR="00A61C92" w:rsidRDefault="00A61C92" w:rsidP="008931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749" w:rsidRDefault="00715749" w:rsidP="0071574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на </w:t>
      </w:r>
      <w:r w:rsidR="0047250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 в 1 экз.</w:t>
      </w:r>
    </w:p>
    <w:p w:rsidR="00715749" w:rsidRDefault="00715749" w:rsidP="0071574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5749" w:rsidRDefault="00715749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Министра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А.В.Кадлубай</w:t>
      </w:r>
    </w:p>
    <w:p w:rsidR="00893120" w:rsidRDefault="00893120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2501" w:rsidRDefault="00472501" w:rsidP="007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5C8F" w:rsidRPr="00FD5C8F" w:rsidRDefault="007E6ADD" w:rsidP="00FD5C8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05-01 Драпакова 2226611</w:t>
      </w:r>
    </w:p>
    <w:p w:rsidR="000646A4" w:rsidRDefault="000646A4" w:rsidP="006849C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9816B4" w:rsidRPr="007B7873" w:rsidRDefault="009816B4" w:rsidP="00495184">
      <w:pPr>
        <w:pStyle w:val="1"/>
        <w:keepNext w:val="0"/>
        <w:widowControl w:val="0"/>
        <w:spacing w:line="300" w:lineRule="exact"/>
        <w:ind w:left="5387" w:right="-285" w:firstLine="0"/>
        <w:jc w:val="both"/>
        <w:rPr>
          <w:bCs/>
          <w:szCs w:val="30"/>
          <w:lang w:val="ru-RU"/>
        </w:rPr>
      </w:pPr>
      <w:r>
        <w:rPr>
          <w:bCs/>
          <w:szCs w:val="30"/>
          <w:lang w:val="ru-RU"/>
        </w:rPr>
        <w:lastRenderedPageBreak/>
        <w:t>ПРИЛОЖЕНИЕ</w:t>
      </w:r>
    </w:p>
    <w:p w:rsidR="009816B4" w:rsidRDefault="009816B4" w:rsidP="00495184">
      <w:pPr>
        <w:spacing w:after="0" w:line="300" w:lineRule="exact"/>
        <w:ind w:left="5387" w:right="-285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 письму Министерства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образования Ре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>спубл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651674">
        <w:rPr>
          <w:rFonts w:ascii="Times New Roman" w:hAnsi="Times New Roman" w:cs="Times New Roman"/>
          <w:sz w:val="30"/>
          <w:szCs w:val="30"/>
          <w:lang w:val="be-BY"/>
        </w:rPr>
        <w:t xml:space="preserve"> Белару</w:t>
      </w:r>
      <w:r>
        <w:rPr>
          <w:rFonts w:ascii="Times New Roman" w:hAnsi="Times New Roman" w:cs="Times New Roman"/>
          <w:sz w:val="30"/>
          <w:szCs w:val="30"/>
          <w:lang w:val="be-BY"/>
        </w:rPr>
        <w:t>сь</w:t>
      </w:r>
    </w:p>
    <w:p w:rsidR="009816B4" w:rsidRPr="00BE7AF7" w:rsidRDefault="009816B4" w:rsidP="00495184">
      <w:pPr>
        <w:pStyle w:val="ConsPlusNonformat"/>
        <w:spacing w:line="300" w:lineRule="exact"/>
        <w:ind w:left="5387" w:right="-109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BE7AF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от </w:t>
      </w:r>
      <w:r w:rsidR="006F68D2" w:rsidRPr="006F68D2">
        <w:rPr>
          <w:rFonts w:ascii="Times New Roman" w:eastAsia="Calibri" w:hAnsi="Times New Roman" w:cs="Times New Roman"/>
          <w:sz w:val="30"/>
          <w:szCs w:val="30"/>
          <w:lang w:val="be-BY"/>
        </w:rPr>
        <w:t>__________</w:t>
      </w:r>
      <w:r w:rsidR="00BE7AF7" w:rsidRPr="00BE7AF7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6F68D2" w:rsidRPr="006F68D2">
        <w:rPr>
          <w:rFonts w:ascii="Times New Roman" w:eastAsia="Calibri" w:hAnsi="Times New Roman" w:cs="Times New Roman"/>
          <w:sz w:val="30"/>
          <w:szCs w:val="30"/>
        </w:rPr>
        <w:t>______________</w:t>
      </w:r>
    </w:p>
    <w:p w:rsidR="00715749" w:rsidRDefault="00715749" w:rsidP="00031D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2EE7" w:rsidRDefault="00186831" w:rsidP="00F42EE7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 w:rsidRPr="00186831">
        <w:rPr>
          <w:rFonts w:ascii="Times New Roman" w:hAnsi="Times New Roman" w:cs="Times New Roman"/>
          <w:sz w:val="30"/>
          <w:szCs w:val="30"/>
        </w:rPr>
        <w:t xml:space="preserve">Об итогах проведения </w:t>
      </w:r>
    </w:p>
    <w:p w:rsidR="00F42EE7" w:rsidRDefault="00F42EE7" w:rsidP="00F42EE7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</w:t>
      </w:r>
      <w:r>
        <w:rPr>
          <w:rFonts w:ascii="Times New Roman" w:hAnsi="Times New Roman" w:cs="Times New Roman"/>
          <w:sz w:val="30"/>
          <w:szCs w:val="30"/>
          <w:lang w:val="be-BY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F42EE7" w:rsidRPr="00655600" w:rsidRDefault="00F42EE7" w:rsidP="00F42EE7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«У каждого времени свои герои»</w:t>
      </w:r>
    </w:p>
    <w:p w:rsidR="00186831" w:rsidRPr="00186831" w:rsidRDefault="00186831" w:rsidP="00E224ED">
      <w:pPr>
        <w:tabs>
          <w:tab w:val="left" w:pos="10206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86831" w:rsidRPr="00186831" w:rsidRDefault="00186831" w:rsidP="0018683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831">
        <w:rPr>
          <w:rFonts w:ascii="Times New Roman" w:hAnsi="Times New Roman" w:cs="Times New Roman"/>
          <w:sz w:val="30"/>
          <w:szCs w:val="30"/>
        </w:rPr>
        <w:t>В соответствии с планом работы Министерства образования Республики Беларусь на 202</w:t>
      </w:r>
      <w:r w:rsidR="00D44CD1">
        <w:rPr>
          <w:rFonts w:ascii="Times New Roman" w:hAnsi="Times New Roman" w:cs="Times New Roman"/>
          <w:sz w:val="30"/>
          <w:szCs w:val="30"/>
        </w:rPr>
        <w:t>3</w:t>
      </w:r>
      <w:r w:rsidRPr="00186831">
        <w:rPr>
          <w:rFonts w:ascii="Times New Roman" w:hAnsi="Times New Roman" w:cs="Times New Roman"/>
          <w:sz w:val="30"/>
          <w:szCs w:val="30"/>
        </w:rPr>
        <w:t xml:space="preserve"> год </w:t>
      </w:r>
      <w:r w:rsidR="00E224ED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E224ED" w:rsidRPr="00930AC1">
        <w:rPr>
          <w:rFonts w:ascii="Times New Roman" w:hAnsi="Times New Roman" w:cs="Times New Roman"/>
          <w:sz w:val="30"/>
          <w:szCs w:val="30"/>
        </w:rPr>
        <w:t>республиканской декады гражданско-патриотических дел «</w:t>
      </w:r>
      <w:r w:rsidR="00E224ED" w:rsidRPr="00930AC1">
        <w:rPr>
          <w:rFonts w:ascii="Times New Roman" w:hAnsi="Times New Roman" w:cs="Times New Roman"/>
          <w:sz w:val="30"/>
          <w:szCs w:val="30"/>
          <w:lang w:val="be-BY"/>
        </w:rPr>
        <w:t>Афганістан у лёсах нашых землякоў</w:t>
      </w:r>
      <w:r w:rsidR="00E224ED" w:rsidRPr="00930AC1">
        <w:rPr>
          <w:rFonts w:ascii="Times New Roman" w:hAnsi="Times New Roman" w:cs="Times New Roman"/>
          <w:sz w:val="30"/>
          <w:szCs w:val="30"/>
        </w:rPr>
        <w:t xml:space="preserve">» </w:t>
      </w:r>
      <w:r w:rsidRPr="00186831">
        <w:rPr>
          <w:rFonts w:ascii="Times New Roman" w:hAnsi="Times New Roman" w:cs="Times New Roman"/>
          <w:sz w:val="30"/>
          <w:szCs w:val="30"/>
        </w:rPr>
        <w:t xml:space="preserve">подведены итоги </w:t>
      </w:r>
      <w:r w:rsidR="00E224ED">
        <w:rPr>
          <w:rFonts w:ascii="Times New Roman" w:hAnsi="Times New Roman" w:cs="Times New Roman"/>
          <w:sz w:val="30"/>
          <w:szCs w:val="30"/>
        </w:rPr>
        <w:t xml:space="preserve">республиканского конкурса «У каждого времени свои герои» </w:t>
      </w:r>
      <w:r w:rsidR="00340038">
        <w:rPr>
          <w:rFonts w:ascii="Times New Roman" w:hAnsi="Times New Roman" w:cs="Times New Roman"/>
          <w:sz w:val="30"/>
          <w:szCs w:val="30"/>
        </w:rPr>
        <w:t>и определены победители и </w:t>
      </w:r>
      <w:r w:rsidRPr="00186831">
        <w:rPr>
          <w:rFonts w:ascii="Times New Roman" w:hAnsi="Times New Roman" w:cs="Times New Roman"/>
          <w:sz w:val="30"/>
          <w:szCs w:val="30"/>
        </w:rPr>
        <w:t>призеры</w:t>
      </w:r>
      <w:r w:rsidR="00D44CD1">
        <w:rPr>
          <w:rFonts w:ascii="Times New Roman" w:hAnsi="Times New Roman" w:cs="Times New Roman"/>
          <w:sz w:val="30"/>
          <w:szCs w:val="30"/>
        </w:rPr>
        <w:t xml:space="preserve"> </w:t>
      </w:r>
      <w:r w:rsidR="00D44CD1" w:rsidRPr="00534E21">
        <w:rPr>
          <w:rFonts w:ascii="Times New Roman" w:hAnsi="Times New Roman" w:cs="Times New Roman"/>
          <w:sz w:val="30"/>
          <w:szCs w:val="30"/>
        </w:rPr>
        <w:t>в двух номинациях и двух возрастных категориях</w:t>
      </w:r>
      <w:r w:rsidRPr="00186831">
        <w:rPr>
          <w:rFonts w:ascii="Times New Roman" w:hAnsi="Times New Roman" w:cs="Times New Roman"/>
          <w:sz w:val="30"/>
          <w:szCs w:val="30"/>
        </w:rPr>
        <w:t>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«Ими гордимся, и память их чтим» в возрастной категории 12-15 лет награждаются: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 степени Министерства образования Республики Беларусь: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Климчук Анастасия, обучающаяся ГУО «Осовецкая средняя школа» Дрогичинского района Брестской области (руководитель Кучма Таисия Ивановна, воспитатель);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Коржова Дарья, обучающаяся ГУО «Майская базовая школа» Чериковского района Могилевской области (руководитель Артеменко Анжела Игоревна, учитель немецкого языка);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Кузина Серафима, обучающаяся ГУО «Федорская средняя школа» Столинского района Брестской области (руководитель Глебко Алла Владимировна, учитель начальных классов).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 степени Министерства образования Республики Беларусь: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Андреева Александра и Палей Артем, обучающиеся ГУО «Гимназия № 6 г. Бреста имени Маршала Советского Союза Жукова Г.К.» (руководитель Альбиновская Анна Игоревна, учитель истории);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Вашкевич Анастасия, обучающаяся ГУО «Слободская средняя школа имени Н.М.Пшенко Лепельского района» Витебской области (руководитель Вашкевич Татьяна Ивановна, учитель русского языка и литературы);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Жарин Дина, обучающаяся ГУО «Киселевецкая средняя школа» Кобринского района Брестской области (руководитель Нестерук Елена Васильевна, учитель математики).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sz w:val="30"/>
          <w:szCs w:val="30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Комлик Карина, обучающаяся ГУО «Гераненская средняя школа» Ивьевского района Гродненской области (руководитель Линго Ирина Флориановна, учитель истории, руководитель по военно-патриотическому воспитанию);</w:t>
      </w:r>
      <w:r w:rsidRPr="00D44CD1">
        <w:rPr>
          <w:sz w:val="30"/>
          <w:szCs w:val="30"/>
        </w:rPr>
        <w:t xml:space="preserve"> 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 Анастасия, обучающаяся ГУО «Гимназия № 10 имени Митрополита Филарета (Вахромеева) г. Гродно» (руководитель Банцевич Наталья Гермогеновна, учитель истории и обществоведения);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Петрусевич Мария, обучающаяся объединения по интересам ГУДО «Давид-Городокский центр детского творчества» Брестской области (руководитель Петрусевич Инна Николаевна, педагог дополнительного образования);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Хриптович Арсений, обучающийся ГУО «Квасовская средняя школа» Гродненского района Гродненской области (руководитель Хриптович Олег Каликстович, директор); 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Селенчик Ксения, обучающаяся ГУО «Гимназия г.п. Глуска» Могилевской области (руководитель Григорьева Оксана Михайловна, учитель трудового обучения);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Сиротин Давид, обучающийся ГУО «Средняя школа № 16 г. Полоцка» Витебской области (руководитель Нарейко Константин Александрович, педагог дополнительного образования).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Барасий Александр, обучающийся ГУО «Специализированный лицей при Университете гражданской защиты Министерства по чрезвычайным ситуациям Республики Беларусь» (руководитель Парфенова Людмила Степановна, воспитатель);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Басалай Матвей, обучающийся ГУО «Гимназия № 1 г. Волковыска» Гродненской области (руководители: Клак Ирина Богдановна и Сноп Татьяна Владимировна, учителя истории);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Морза Даниил, обучающийся ГУО «Язвинская средняя школа» Лунинецкого района Брестской области (руководитель Морза Светлана Васильевна, учитель трудового обучения);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Олюшин Артем, обучающийся ГУО «Средняя школа №6 г. Орши» Витебской области (руководитель Беднова Анна Петровна, учитель русского языка и литературы);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Петрушкова Маргарита, обучающаяся ГУО «Средняя школа № 1 г. Быхова» Могилевской области (руководитель Уткин Виталий Львович, учитель истории);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Русакевич Анастасия, обучающаяся ГУО «Средняя школа № 1 г. Воложина» Минской области (руководитель Караник Вера Ивановна, заместитель директора); 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C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Трацевская Антонина, обучающаяся ГУО «Узденская средняя школа № 1 имени А.С.Пушкина» Минской области (руководитель Трацевская Илона Михайловна, учитель истории и обществоведения).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«Ими гордимся, и память их чтим» в возрастной категории 16-18 лет награждаются: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Дмитроченко Дарья, обучающаяся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 «Дубровская средняя школа» Пуховичского района Минской области (руководитель Григорьева Марина Федоровна, учитель белорусского языка и литературы);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Дутов Михаил, обучающийся УО «Малоритский государственный аграрный колледж» Брестской области (руководитель Демьянюк Надежда Михайловна, преподаватель русского языка и литературы).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Матяш Федор, обучающийся ГУО «Средняя школа № 37 г. Минска»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руководитель Лямцева Светлана Вениаминовна, учитель истории и обществоведения);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Роганов Руслан, обучающийся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УО «Могилевский государственный ордена Трудового Красного Знамени агролесотехнический колледж имени К.П.Орловского»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руководители: Бельская Ольга Константиновна, Шинкевич Светлана Александровна, воспитатели</w:t>
      </w:r>
      <w:r w:rsidR="004C06AD">
        <w:rPr>
          <w:rStyle w:val="markedcontent"/>
          <w:rFonts w:ascii="Times New Roman" w:hAnsi="Times New Roman" w:cs="Times New Roman"/>
          <w:sz w:val="30"/>
          <w:szCs w:val="30"/>
        </w:rPr>
        <w:t>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Гуторов Максим, обучающийся УО «Могилевский государственный колледж строительства имени А.П.Старовойтова»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руководитель Соловьева Людмила Петровна, преподаватель);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Емельянчикова Анна, обучающаяся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 «Гимназия № 71 г. Гомеля»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руководители: Багликова Анастасия Станиславовна, педагог-организатор, Емельянчикова Валентина Леонидовна, учитель трудового обучения);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Прокопюк Александр, обучающийся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 «Октябрьская средняя школа»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Кобринского района Брестской области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руководитель Демьянюк Мария Николаевна, заместитель директора).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Баранова Тереза, обучающаяся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 xml:space="preserve">ГУО «Почаповская средняя школа Барановичского района» Брестской области </w:t>
      </w:r>
      <w:r w:rsidRPr="00D44CD1">
        <w:rPr>
          <w:rFonts w:ascii="Times New Roman" w:hAnsi="Times New Roman" w:cs="Times New Roman"/>
          <w:sz w:val="30"/>
          <w:szCs w:val="30"/>
        </w:rPr>
        <w:t>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руководитель Мастовская Наталия Александровна, учитель белорусского языка и литературы);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Карабач Даниил, обучающийся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УО «Брестский государственный колледж легкой промышленности»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руководитель Граник Сергей Александрович, руководитель по военно-патриотическому воспитанию);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lastRenderedPageBreak/>
        <w:t>Цывилько Павел, обучающийся ГУО «Мокрянская средняя школа»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Быховского района Могилевской области (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руководитель Цывилько Елена Владимировна, учитель белорусского языка и литературы).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«Афганская война – живая память» в возрастной категории 12-15 лет награждаются: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 степени Министерства образования Республики Беларусь: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Митрахович Алина, обучающаяся объединения по интересам ГУО «Центр творчества детей и молодежи «Ювента» г. Светлогорска» Гомельской области (руководители: Петрушко Ирина Петровна, Хилько Александр Анатольевич, педагоги дополнительного образования).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Будникова Ульяна, обучающаяся ГУО «Гимназия № 9 г. Минска»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(руководитель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Кочеванова Анна Александровна, учитель истории и обществоведения, руководитель музея).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Дипломами ΙΙΙ степени Министерства образования Республики Беларусь:</w:t>
      </w:r>
    </w:p>
    <w:p w:rsidR="00472501" w:rsidRPr="00D44CD1" w:rsidRDefault="00472501" w:rsidP="0047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Балковский Тимур, обучающийся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 «Гимназия № 3 имени О.И.Соломовой г. Гродно»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(руководитель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Матук Божена Вячеславовна, педагог-организатор);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Станкевич Надежда и Тарашкевич Полина, обучающиеся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 «Гудогайская средняя школа» Островецкого района Гродненской области (руководитель Желток Ирина Николаевна, руководитель музея).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учреждения образования «Республиканский центр экологии и краеведения»: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Карпук Ксения,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обучающаяся ГУО «Рынковская базовая школа»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Кобринского района Брестской области (руководитель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Залещук Елена Дмитриевна, учитель истории и обществоведения, руководитель музея).</w:t>
      </w:r>
    </w:p>
    <w:p w:rsidR="00472501" w:rsidRPr="00D44CD1" w:rsidRDefault="00472501" w:rsidP="0047250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В номинации «Афганская война – живая память» в возрастной категории 16-18 лет награждаются: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Ковалевская Софья, обучающаяся ГУО «Средняя школа № 3 г. Любани имени Геннадия Леонидовича Сечко»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Минской области (руководители: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Ковалевская Елена Анатольевна, заместитель директора, Жукова Инна Федоровна и Емельянчик Владислав Сергеевич, учителя истории и обществоведения).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lastRenderedPageBreak/>
        <w:t>Пшеничный Никита, обучающийся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 «Средняя школа № 5 г. Слонима»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Гродненской области (руководитель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Семенова Инна Владимировна, заместитель директора).</w:t>
      </w:r>
    </w:p>
    <w:p w:rsidR="00472501" w:rsidRPr="00D44CD1" w:rsidRDefault="00472501" w:rsidP="00472501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Fonts w:ascii="Times New Roman" w:hAnsi="Times New Roman" w:cs="Times New Roman"/>
          <w:sz w:val="30"/>
          <w:szCs w:val="30"/>
        </w:rPr>
        <w:t>Дипломом ΙΙΙ степени Министерства образования Республики Беларусь:</w:t>
      </w:r>
    </w:p>
    <w:p w:rsidR="00472501" w:rsidRPr="00D44CD1" w:rsidRDefault="00472501" w:rsidP="0047250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Сахарова Елена, обучающаяся</w:t>
      </w:r>
      <w:r w:rsidRPr="00D44CD1">
        <w:rPr>
          <w:rFonts w:ascii="Times New Roman" w:hAnsi="Times New Roman" w:cs="Times New Roman"/>
          <w:sz w:val="30"/>
          <w:szCs w:val="30"/>
        </w:rPr>
        <w:t xml:space="preserve">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ГУО «Вышемирская средняя школа Речицкого района»</w:t>
      </w:r>
      <w:r w:rsidRPr="00D44CD1">
        <w:rPr>
          <w:rFonts w:ascii="Times New Roman" w:hAnsi="Times New Roman" w:cs="Times New Roman"/>
          <w:sz w:val="30"/>
          <w:szCs w:val="30"/>
        </w:rPr>
        <w:t xml:space="preserve"> Гомельской области (руководитель </w:t>
      </w:r>
      <w:r w:rsidRPr="00D44CD1">
        <w:rPr>
          <w:rStyle w:val="markedcontent"/>
          <w:rFonts w:ascii="Times New Roman" w:hAnsi="Times New Roman" w:cs="Times New Roman"/>
          <w:sz w:val="30"/>
          <w:szCs w:val="30"/>
        </w:rPr>
        <w:t>Иванчикова Кристина Валерьевна, учитель истории и обществоведения).</w:t>
      </w:r>
    </w:p>
    <w:p w:rsidR="00472501" w:rsidRPr="00D44CD1" w:rsidRDefault="00472501" w:rsidP="0047250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12818" w:rsidRPr="00D44CD1" w:rsidRDefault="00512818" w:rsidP="0047250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12818" w:rsidRPr="00D44CD1" w:rsidSect="007157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0B" w:rsidRDefault="00676A0B" w:rsidP="00715749">
      <w:pPr>
        <w:spacing w:after="0" w:line="240" w:lineRule="auto"/>
      </w:pPr>
      <w:r>
        <w:separator/>
      </w:r>
    </w:p>
  </w:endnote>
  <w:endnote w:type="continuationSeparator" w:id="0">
    <w:p w:rsidR="00676A0B" w:rsidRDefault="00676A0B" w:rsidP="0071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0B" w:rsidRDefault="00676A0B" w:rsidP="00715749">
      <w:pPr>
        <w:spacing w:after="0" w:line="240" w:lineRule="auto"/>
      </w:pPr>
      <w:r>
        <w:separator/>
      </w:r>
    </w:p>
  </w:footnote>
  <w:footnote w:type="continuationSeparator" w:id="0">
    <w:p w:rsidR="00676A0B" w:rsidRDefault="00676A0B" w:rsidP="0071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26560"/>
      <w:docPartObj>
        <w:docPartGallery w:val="Page Numbers (Top of Page)"/>
        <w:docPartUnique/>
      </w:docPartObj>
    </w:sdtPr>
    <w:sdtEndPr/>
    <w:sdtContent>
      <w:p w:rsidR="00FC4479" w:rsidRDefault="00FC44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11">
          <w:rPr>
            <w:noProof/>
          </w:rPr>
          <w:t>2</w:t>
        </w:r>
        <w:r>
          <w:fldChar w:fldCharType="end"/>
        </w:r>
      </w:p>
    </w:sdtContent>
  </w:sdt>
  <w:p w:rsidR="00FC4479" w:rsidRDefault="00FC44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01F"/>
    <w:multiLevelType w:val="hybridMultilevel"/>
    <w:tmpl w:val="EE20BFF8"/>
    <w:lvl w:ilvl="0" w:tplc="3244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D72"/>
    <w:multiLevelType w:val="multilevel"/>
    <w:tmpl w:val="85BCF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AD3BA8"/>
    <w:multiLevelType w:val="multilevel"/>
    <w:tmpl w:val="147C3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5E2496"/>
    <w:multiLevelType w:val="hybridMultilevel"/>
    <w:tmpl w:val="DB1C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CF3AAA"/>
    <w:multiLevelType w:val="hybridMultilevel"/>
    <w:tmpl w:val="8A02FFE2"/>
    <w:lvl w:ilvl="0" w:tplc="3244A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1A249B"/>
    <w:multiLevelType w:val="hybridMultilevel"/>
    <w:tmpl w:val="613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5A90"/>
    <w:multiLevelType w:val="multilevel"/>
    <w:tmpl w:val="9AA06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8ED6103"/>
    <w:multiLevelType w:val="hybridMultilevel"/>
    <w:tmpl w:val="9438C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031CAF"/>
    <w:multiLevelType w:val="hybridMultilevel"/>
    <w:tmpl w:val="F9688E74"/>
    <w:lvl w:ilvl="0" w:tplc="2E0A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19"/>
    <w:rsid w:val="000300FF"/>
    <w:rsid w:val="00031AF1"/>
    <w:rsid w:val="00031D19"/>
    <w:rsid w:val="000445B2"/>
    <w:rsid w:val="000454DC"/>
    <w:rsid w:val="00046C0A"/>
    <w:rsid w:val="00050A93"/>
    <w:rsid w:val="000632B1"/>
    <w:rsid w:val="000646A4"/>
    <w:rsid w:val="0006531D"/>
    <w:rsid w:val="00082F84"/>
    <w:rsid w:val="00084320"/>
    <w:rsid w:val="00085CB7"/>
    <w:rsid w:val="00094D7B"/>
    <w:rsid w:val="00097A6C"/>
    <w:rsid w:val="000A00B8"/>
    <w:rsid w:val="000A1CC5"/>
    <w:rsid w:val="000A42E6"/>
    <w:rsid w:val="000A559F"/>
    <w:rsid w:val="000B7AB1"/>
    <w:rsid w:val="000C474C"/>
    <w:rsid w:val="000E67CA"/>
    <w:rsid w:val="000E7E5B"/>
    <w:rsid w:val="000F5BA7"/>
    <w:rsid w:val="00114536"/>
    <w:rsid w:val="00115026"/>
    <w:rsid w:val="00117D2D"/>
    <w:rsid w:val="00123311"/>
    <w:rsid w:val="00123510"/>
    <w:rsid w:val="00124DE2"/>
    <w:rsid w:val="00125317"/>
    <w:rsid w:val="00127C58"/>
    <w:rsid w:val="001341CC"/>
    <w:rsid w:val="00136A49"/>
    <w:rsid w:val="00137C28"/>
    <w:rsid w:val="001434CF"/>
    <w:rsid w:val="00152B4A"/>
    <w:rsid w:val="00165401"/>
    <w:rsid w:val="00172B40"/>
    <w:rsid w:val="00177930"/>
    <w:rsid w:val="00181D9C"/>
    <w:rsid w:val="00183CA7"/>
    <w:rsid w:val="00186831"/>
    <w:rsid w:val="0019328A"/>
    <w:rsid w:val="001B0846"/>
    <w:rsid w:val="001B6C0F"/>
    <w:rsid w:val="001D775E"/>
    <w:rsid w:val="001E11A4"/>
    <w:rsid w:val="001E594C"/>
    <w:rsid w:val="001F32C1"/>
    <w:rsid w:val="002221F5"/>
    <w:rsid w:val="0023429B"/>
    <w:rsid w:val="00244F49"/>
    <w:rsid w:val="00247458"/>
    <w:rsid w:val="0025517A"/>
    <w:rsid w:val="00256ADB"/>
    <w:rsid w:val="0026198F"/>
    <w:rsid w:val="002640F9"/>
    <w:rsid w:val="00281EF9"/>
    <w:rsid w:val="00291C76"/>
    <w:rsid w:val="00294195"/>
    <w:rsid w:val="002A2F43"/>
    <w:rsid w:val="002A44B2"/>
    <w:rsid w:val="002A530F"/>
    <w:rsid w:val="002B5B1D"/>
    <w:rsid w:val="002C3471"/>
    <w:rsid w:val="002D09AF"/>
    <w:rsid w:val="002D5A40"/>
    <w:rsid w:val="002D6F75"/>
    <w:rsid w:val="002E254D"/>
    <w:rsid w:val="002F6617"/>
    <w:rsid w:val="00301034"/>
    <w:rsid w:val="00312541"/>
    <w:rsid w:val="00320C7D"/>
    <w:rsid w:val="0032196C"/>
    <w:rsid w:val="00321AF8"/>
    <w:rsid w:val="00340038"/>
    <w:rsid w:val="003404C6"/>
    <w:rsid w:val="0034195D"/>
    <w:rsid w:val="0034216C"/>
    <w:rsid w:val="003440ED"/>
    <w:rsid w:val="00346B42"/>
    <w:rsid w:val="003671F2"/>
    <w:rsid w:val="00367B0A"/>
    <w:rsid w:val="00367CA4"/>
    <w:rsid w:val="003728EC"/>
    <w:rsid w:val="0037482E"/>
    <w:rsid w:val="0037559D"/>
    <w:rsid w:val="00376841"/>
    <w:rsid w:val="003A3CFE"/>
    <w:rsid w:val="003A7C3E"/>
    <w:rsid w:val="003B0872"/>
    <w:rsid w:val="003B0DAA"/>
    <w:rsid w:val="003B1AB0"/>
    <w:rsid w:val="003C528C"/>
    <w:rsid w:val="003C63B5"/>
    <w:rsid w:val="003D3C0F"/>
    <w:rsid w:val="003D4431"/>
    <w:rsid w:val="003D5369"/>
    <w:rsid w:val="003E12EF"/>
    <w:rsid w:val="003F1EF6"/>
    <w:rsid w:val="00404526"/>
    <w:rsid w:val="00431092"/>
    <w:rsid w:val="0043268D"/>
    <w:rsid w:val="004343E1"/>
    <w:rsid w:val="00434494"/>
    <w:rsid w:val="0044192B"/>
    <w:rsid w:val="00444250"/>
    <w:rsid w:val="004458AB"/>
    <w:rsid w:val="004530FE"/>
    <w:rsid w:val="004538A3"/>
    <w:rsid w:val="00471DEF"/>
    <w:rsid w:val="00472501"/>
    <w:rsid w:val="0048198A"/>
    <w:rsid w:val="00485897"/>
    <w:rsid w:val="00490181"/>
    <w:rsid w:val="00495184"/>
    <w:rsid w:val="004B0DD5"/>
    <w:rsid w:val="004B4C4B"/>
    <w:rsid w:val="004B6689"/>
    <w:rsid w:val="004C06AD"/>
    <w:rsid w:val="004C2197"/>
    <w:rsid w:val="004E2CDE"/>
    <w:rsid w:val="00501FCC"/>
    <w:rsid w:val="00511AED"/>
    <w:rsid w:val="00512818"/>
    <w:rsid w:val="00513F36"/>
    <w:rsid w:val="005152B5"/>
    <w:rsid w:val="0052476C"/>
    <w:rsid w:val="00536135"/>
    <w:rsid w:val="00537C57"/>
    <w:rsid w:val="0054320E"/>
    <w:rsid w:val="0054472A"/>
    <w:rsid w:val="00545B9B"/>
    <w:rsid w:val="00553101"/>
    <w:rsid w:val="00561295"/>
    <w:rsid w:val="0057774D"/>
    <w:rsid w:val="005935CE"/>
    <w:rsid w:val="005954B7"/>
    <w:rsid w:val="0059652F"/>
    <w:rsid w:val="005971A5"/>
    <w:rsid w:val="005A3E75"/>
    <w:rsid w:val="005A6B3D"/>
    <w:rsid w:val="005B18C6"/>
    <w:rsid w:val="005C34AC"/>
    <w:rsid w:val="005C5FF3"/>
    <w:rsid w:val="005D056E"/>
    <w:rsid w:val="005D1C74"/>
    <w:rsid w:val="005D3DBD"/>
    <w:rsid w:val="005D6E37"/>
    <w:rsid w:val="005E455B"/>
    <w:rsid w:val="005F5D17"/>
    <w:rsid w:val="005F7BF2"/>
    <w:rsid w:val="00602C40"/>
    <w:rsid w:val="00610648"/>
    <w:rsid w:val="00615C62"/>
    <w:rsid w:val="00616A3B"/>
    <w:rsid w:val="0063020E"/>
    <w:rsid w:val="00642D53"/>
    <w:rsid w:val="00654BAB"/>
    <w:rsid w:val="00655600"/>
    <w:rsid w:val="0066650F"/>
    <w:rsid w:val="0066703F"/>
    <w:rsid w:val="00670152"/>
    <w:rsid w:val="00673BA8"/>
    <w:rsid w:val="00676A0B"/>
    <w:rsid w:val="006820DE"/>
    <w:rsid w:val="006849C9"/>
    <w:rsid w:val="00685482"/>
    <w:rsid w:val="00697AEE"/>
    <w:rsid w:val="006A6390"/>
    <w:rsid w:val="006B030C"/>
    <w:rsid w:val="006B2FD4"/>
    <w:rsid w:val="006C41B2"/>
    <w:rsid w:val="006D03CA"/>
    <w:rsid w:val="006E63F9"/>
    <w:rsid w:val="006F4382"/>
    <w:rsid w:val="006F68D2"/>
    <w:rsid w:val="006F7067"/>
    <w:rsid w:val="00700EF6"/>
    <w:rsid w:val="00704A77"/>
    <w:rsid w:val="00704A96"/>
    <w:rsid w:val="00707807"/>
    <w:rsid w:val="00710524"/>
    <w:rsid w:val="00714776"/>
    <w:rsid w:val="00715749"/>
    <w:rsid w:val="007207D6"/>
    <w:rsid w:val="00727FEF"/>
    <w:rsid w:val="0073126F"/>
    <w:rsid w:val="00760280"/>
    <w:rsid w:val="00770DB5"/>
    <w:rsid w:val="00776F58"/>
    <w:rsid w:val="00777BA1"/>
    <w:rsid w:val="007845A7"/>
    <w:rsid w:val="00786AAC"/>
    <w:rsid w:val="007903E6"/>
    <w:rsid w:val="00793419"/>
    <w:rsid w:val="00796F6D"/>
    <w:rsid w:val="007A3477"/>
    <w:rsid w:val="007A5C00"/>
    <w:rsid w:val="007B0FB6"/>
    <w:rsid w:val="007B20BC"/>
    <w:rsid w:val="007C0E16"/>
    <w:rsid w:val="007C1098"/>
    <w:rsid w:val="007C20FB"/>
    <w:rsid w:val="007C6F46"/>
    <w:rsid w:val="007D09FA"/>
    <w:rsid w:val="007E0118"/>
    <w:rsid w:val="007E1DB4"/>
    <w:rsid w:val="007E6ADD"/>
    <w:rsid w:val="00803898"/>
    <w:rsid w:val="00804261"/>
    <w:rsid w:val="008072C4"/>
    <w:rsid w:val="008215E2"/>
    <w:rsid w:val="00821DB2"/>
    <w:rsid w:val="00824857"/>
    <w:rsid w:val="00826119"/>
    <w:rsid w:val="0083132E"/>
    <w:rsid w:val="008450FF"/>
    <w:rsid w:val="00845309"/>
    <w:rsid w:val="00845F78"/>
    <w:rsid w:val="00847192"/>
    <w:rsid w:val="008555BA"/>
    <w:rsid w:val="00855D2A"/>
    <w:rsid w:val="00861178"/>
    <w:rsid w:val="0086465D"/>
    <w:rsid w:val="00866260"/>
    <w:rsid w:val="00882CFA"/>
    <w:rsid w:val="00892B81"/>
    <w:rsid w:val="00893120"/>
    <w:rsid w:val="008945A6"/>
    <w:rsid w:val="008A0909"/>
    <w:rsid w:val="008A7B50"/>
    <w:rsid w:val="008B4740"/>
    <w:rsid w:val="008C5B4B"/>
    <w:rsid w:val="008E2BCA"/>
    <w:rsid w:val="008E3034"/>
    <w:rsid w:val="008F04C8"/>
    <w:rsid w:val="0090624A"/>
    <w:rsid w:val="00910702"/>
    <w:rsid w:val="0091495E"/>
    <w:rsid w:val="00924A87"/>
    <w:rsid w:val="00930226"/>
    <w:rsid w:val="009377CF"/>
    <w:rsid w:val="0094570F"/>
    <w:rsid w:val="00951F0C"/>
    <w:rsid w:val="009530B1"/>
    <w:rsid w:val="00965E2B"/>
    <w:rsid w:val="00970C89"/>
    <w:rsid w:val="0097162D"/>
    <w:rsid w:val="0097583C"/>
    <w:rsid w:val="009816B4"/>
    <w:rsid w:val="00984B5D"/>
    <w:rsid w:val="009860D0"/>
    <w:rsid w:val="009877ED"/>
    <w:rsid w:val="00990CEC"/>
    <w:rsid w:val="009A26C8"/>
    <w:rsid w:val="009C4B1D"/>
    <w:rsid w:val="009D67E5"/>
    <w:rsid w:val="009E4F4F"/>
    <w:rsid w:val="009E68C0"/>
    <w:rsid w:val="00A06F8A"/>
    <w:rsid w:val="00A14B59"/>
    <w:rsid w:val="00A14BAD"/>
    <w:rsid w:val="00A25C09"/>
    <w:rsid w:val="00A27572"/>
    <w:rsid w:val="00A32BBD"/>
    <w:rsid w:val="00A35B1E"/>
    <w:rsid w:val="00A431D4"/>
    <w:rsid w:val="00A45330"/>
    <w:rsid w:val="00A46415"/>
    <w:rsid w:val="00A475B5"/>
    <w:rsid w:val="00A5248A"/>
    <w:rsid w:val="00A56E0B"/>
    <w:rsid w:val="00A61C92"/>
    <w:rsid w:val="00A634AB"/>
    <w:rsid w:val="00A717D5"/>
    <w:rsid w:val="00A822C1"/>
    <w:rsid w:val="00A90F93"/>
    <w:rsid w:val="00AA605F"/>
    <w:rsid w:val="00AB2C43"/>
    <w:rsid w:val="00AD19A5"/>
    <w:rsid w:val="00AE1539"/>
    <w:rsid w:val="00AE29FB"/>
    <w:rsid w:val="00AF5C49"/>
    <w:rsid w:val="00AF6750"/>
    <w:rsid w:val="00B2132B"/>
    <w:rsid w:val="00B244BE"/>
    <w:rsid w:val="00B37FDC"/>
    <w:rsid w:val="00B750B3"/>
    <w:rsid w:val="00BB5193"/>
    <w:rsid w:val="00BC7B80"/>
    <w:rsid w:val="00BD4BB1"/>
    <w:rsid w:val="00BE6B2B"/>
    <w:rsid w:val="00BE7AF7"/>
    <w:rsid w:val="00C0644D"/>
    <w:rsid w:val="00C0678A"/>
    <w:rsid w:val="00C1554D"/>
    <w:rsid w:val="00C217D6"/>
    <w:rsid w:val="00C26176"/>
    <w:rsid w:val="00C30B89"/>
    <w:rsid w:val="00C32AED"/>
    <w:rsid w:val="00C45D74"/>
    <w:rsid w:val="00C51F0A"/>
    <w:rsid w:val="00C52C2C"/>
    <w:rsid w:val="00C6241E"/>
    <w:rsid w:val="00C67FFA"/>
    <w:rsid w:val="00C70D79"/>
    <w:rsid w:val="00C7572F"/>
    <w:rsid w:val="00C77287"/>
    <w:rsid w:val="00C816F1"/>
    <w:rsid w:val="00C8275E"/>
    <w:rsid w:val="00C906AF"/>
    <w:rsid w:val="00C92176"/>
    <w:rsid w:val="00CB114C"/>
    <w:rsid w:val="00CB40D8"/>
    <w:rsid w:val="00CB4551"/>
    <w:rsid w:val="00CB4AEB"/>
    <w:rsid w:val="00CC37B8"/>
    <w:rsid w:val="00CC439D"/>
    <w:rsid w:val="00CD0E3F"/>
    <w:rsid w:val="00CD1027"/>
    <w:rsid w:val="00CE497A"/>
    <w:rsid w:val="00D07B1A"/>
    <w:rsid w:val="00D10193"/>
    <w:rsid w:val="00D213F2"/>
    <w:rsid w:val="00D24CD4"/>
    <w:rsid w:val="00D317CE"/>
    <w:rsid w:val="00D42093"/>
    <w:rsid w:val="00D421EE"/>
    <w:rsid w:val="00D44384"/>
    <w:rsid w:val="00D44CD1"/>
    <w:rsid w:val="00D526B5"/>
    <w:rsid w:val="00D75577"/>
    <w:rsid w:val="00D866C4"/>
    <w:rsid w:val="00D869F7"/>
    <w:rsid w:val="00D90985"/>
    <w:rsid w:val="00D90CD9"/>
    <w:rsid w:val="00D93226"/>
    <w:rsid w:val="00D9396C"/>
    <w:rsid w:val="00D977F4"/>
    <w:rsid w:val="00DA1F55"/>
    <w:rsid w:val="00DA63AF"/>
    <w:rsid w:val="00DB1BD2"/>
    <w:rsid w:val="00DC0035"/>
    <w:rsid w:val="00DC3AD9"/>
    <w:rsid w:val="00DD5B32"/>
    <w:rsid w:val="00DE7E53"/>
    <w:rsid w:val="00DF2E0E"/>
    <w:rsid w:val="00DF7305"/>
    <w:rsid w:val="00E0270F"/>
    <w:rsid w:val="00E03220"/>
    <w:rsid w:val="00E037A6"/>
    <w:rsid w:val="00E05F3E"/>
    <w:rsid w:val="00E101A0"/>
    <w:rsid w:val="00E11550"/>
    <w:rsid w:val="00E213E0"/>
    <w:rsid w:val="00E224ED"/>
    <w:rsid w:val="00E22BA3"/>
    <w:rsid w:val="00E234EF"/>
    <w:rsid w:val="00E51056"/>
    <w:rsid w:val="00E53B0E"/>
    <w:rsid w:val="00E6376A"/>
    <w:rsid w:val="00E67422"/>
    <w:rsid w:val="00E82C38"/>
    <w:rsid w:val="00E84E3A"/>
    <w:rsid w:val="00E86002"/>
    <w:rsid w:val="00E86E36"/>
    <w:rsid w:val="00EA1D03"/>
    <w:rsid w:val="00EA651C"/>
    <w:rsid w:val="00EC0F10"/>
    <w:rsid w:val="00EC5D91"/>
    <w:rsid w:val="00ED45B9"/>
    <w:rsid w:val="00EE56E5"/>
    <w:rsid w:val="00F02391"/>
    <w:rsid w:val="00F063A3"/>
    <w:rsid w:val="00F06F59"/>
    <w:rsid w:val="00F13766"/>
    <w:rsid w:val="00F15A04"/>
    <w:rsid w:val="00F17206"/>
    <w:rsid w:val="00F2026F"/>
    <w:rsid w:val="00F3027A"/>
    <w:rsid w:val="00F379D6"/>
    <w:rsid w:val="00F42EE7"/>
    <w:rsid w:val="00F44A17"/>
    <w:rsid w:val="00F4540C"/>
    <w:rsid w:val="00F47231"/>
    <w:rsid w:val="00F67D14"/>
    <w:rsid w:val="00F748BA"/>
    <w:rsid w:val="00F81C35"/>
    <w:rsid w:val="00F828B1"/>
    <w:rsid w:val="00F8485F"/>
    <w:rsid w:val="00FC4479"/>
    <w:rsid w:val="00FD3ED4"/>
    <w:rsid w:val="00FD5C8F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6B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6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1AF1"/>
    <w:pPr>
      <w:ind w:left="720"/>
      <w:contextualSpacing/>
    </w:pPr>
  </w:style>
  <w:style w:type="paragraph" w:customStyle="1" w:styleId="Default">
    <w:name w:val="Default"/>
    <w:rsid w:val="00E213E0"/>
    <w:pPr>
      <w:autoSpaceDE w:val="0"/>
      <w:autoSpaceDN w:val="0"/>
      <w:adjustRightInd w:val="0"/>
      <w:spacing w:after="0" w:line="240" w:lineRule="auto"/>
    </w:pPr>
    <w:rPr>
      <w:rFonts w:ascii="Fedra Sans Pro Book" w:eastAsia="Times New Roman" w:hAnsi="Fedra Sans Pro Book" w:cs="Fedra Sans Pro Book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213E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5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AA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22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749"/>
  </w:style>
  <w:style w:type="paragraph" w:styleId="ab">
    <w:name w:val="footer"/>
    <w:basedOn w:val="a"/>
    <w:link w:val="ac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749"/>
  </w:style>
  <w:style w:type="character" w:customStyle="1" w:styleId="10">
    <w:name w:val="Заголовок 1 Знак"/>
    <w:basedOn w:val="a0"/>
    <w:link w:val="1"/>
    <w:rsid w:val="009816B4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layout">
    <w:name w:val="layout"/>
    <w:basedOn w:val="a0"/>
    <w:rsid w:val="00882CFA"/>
  </w:style>
  <w:style w:type="paragraph" w:styleId="ad">
    <w:name w:val="Body Text"/>
    <w:basedOn w:val="a"/>
    <w:link w:val="ae"/>
    <w:rsid w:val="00AB2C4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B2C43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basedOn w:val="a0"/>
    <w:uiPriority w:val="22"/>
    <w:qFormat/>
    <w:rsid w:val="00F063A3"/>
    <w:rPr>
      <w:b/>
      <w:bCs/>
    </w:rPr>
  </w:style>
  <w:style w:type="character" w:customStyle="1" w:styleId="markedcontent">
    <w:name w:val="markedcontent"/>
    <w:basedOn w:val="a0"/>
    <w:rsid w:val="00472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6B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66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31AF1"/>
    <w:pPr>
      <w:ind w:left="720"/>
      <w:contextualSpacing/>
    </w:pPr>
  </w:style>
  <w:style w:type="paragraph" w:customStyle="1" w:styleId="Default">
    <w:name w:val="Default"/>
    <w:rsid w:val="00E213E0"/>
    <w:pPr>
      <w:autoSpaceDE w:val="0"/>
      <w:autoSpaceDN w:val="0"/>
      <w:adjustRightInd w:val="0"/>
      <w:spacing w:after="0" w:line="240" w:lineRule="auto"/>
    </w:pPr>
    <w:rPr>
      <w:rFonts w:ascii="Fedra Sans Pro Book" w:eastAsia="Times New Roman" w:hAnsi="Fedra Sans Pro Book" w:cs="Fedra Sans Pro Book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213E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55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AA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22"/>
    <w:rPr>
      <w:rFonts w:ascii="Arial" w:hAnsi="Arial" w:cs="Arial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749"/>
  </w:style>
  <w:style w:type="paragraph" w:styleId="ab">
    <w:name w:val="footer"/>
    <w:basedOn w:val="a"/>
    <w:link w:val="ac"/>
    <w:uiPriority w:val="99"/>
    <w:unhideWhenUsed/>
    <w:rsid w:val="0071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749"/>
  </w:style>
  <w:style w:type="character" w:customStyle="1" w:styleId="10">
    <w:name w:val="Заголовок 1 Знак"/>
    <w:basedOn w:val="a0"/>
    <w:link w:val="1"/>
    <w:rsid w:val="009816B4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customStyle="1" w:styleId="layout">
    <w:name w:val="layout"/>
    <w:basedOn w:val="a0"/>
    <w:rsid w:val="00882CFA"/>
  </w:style>
  <w:style w:type="paragraph" w:styleId="ad">
    <w:name w:val="Body Text"/>
    <w:basedOn w:val="a"/>
    <w:link w:val="ae"/>
    <w:rsid w:val="00AB2C4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B2C43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basedOn w:val="a0"/>
    <w:uiPriority w:val="22"/>
    <w:qFormat/>
    <w:rsid w:val="00F063A3"/>
    <w:rPr>
      <w:b/>
      <w:bCs/>
    </w:rPr>
  </w:style>
  <w:style w:type="character" w:customStyle="1" w:styleId="markedcontent">
    <w:name w:val="markedcontent"/>
    <w:basedOn w:val="a0"/>
    <w:rsid w:val="0047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borbut</dc:creator>
  <cp:lastModifiedBy>Асинская В. Анастасия</cp:lastModifiedBy>
  <cp:revision>3</cp:revision>
  <cp:lastPrinted>2022-03-31T11:59:00Z</cp:lastPrinted>
  <dcterms:created xsi:type="dcterms:W3CDTF">2023-03-17T13:14:00Z</dcterms:created>
  <dcterms:modified xsi:type="dcterms:W3CDTF">2023-03-17T13:14:00Z</dcterms:modified>
</cp:coreProperties>
</file>